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259F" w14:textId="17D3241A" w:rsidR="00FC4229" w:rsidRDefault="00FC4229" w:rsidP="00FC4229">
      <w:r xmlns:w="http://schemas.openxmlformats.org/wordprocessingml/2006/main">
        <w:t xml:space="preserve">Hatua ya 3 ya ARP</w:t>
      </w:r>
    </w:p>
    <w:p w14:paraId="002C3BE7" w14:textId="77777777" w:rsidR="00FC4229" w:rsidRDefault="00FC4229" w:rsidP="00FC4229">
      <w:r xmlns:w="http://schemas.openxmlformats.org/wordprocessingml/2006/main">
        <w:t xml:space="preserve"> </w:t>
      </w:r>
    </w:p>
    <w:p w14:paraId="3C02B933" w14:textId="77777777" w:rsidR="00FC4229" w:rsidRDefault="00FC4229" w:rsidP="00FC4229">
      <w:r xmlns:w="http://schemas.openxmlformats.org/wordprocessingml/2006/main">
        <w:t xml:space="preserve">Hatua ya 3: Amua kukabidhi mapenzi yetu na maisha yetu kwa uangalizi wa Mungu, Baba wa Milele, na Mwanawe, Yesu Kristo.</w:t>
      </w:r>
    </w:p>
    <w:p w14:paraId="4F87C0C8" w14:textId="77777777" w:rsidR="00FC4229" w:rsidRDefault="00FC4229" w:rsidP="00FC4229">
      <w:r xmlns:w="http://schemas.openxmlformats.org/wordprocessingml/2006/main">
        <w:t xml:space="preserve">____________________________________________________</w:t>
      </w:r>
    </w:p>
    <w:p w14:paraId="25FB860F" w14:textId="77777777" w:rsidR="00FC4229" w:rsidRDefault="00FC4229" w:rsidP="00FC4229">
      <w:r xmlns:w="http://schemas.openxmlformats.org/wordprocessingml/2006/main">
        <w:t xml:space="preserve">____________________________________________________</w:t>
      </w:r>
    </w:p>
    <w:p w14:paraId="3D52B947" w14:textId="77777777" w:rsidR="00FC4229" w:rsidRDefault="00FC4229" w:rsidP="00FC4229">
      <w:r xmlns:w="http://schemas.openxmlformats.org/wordprocessingml/2006/main">
        <w:t xml:space="preserve"> </w:t>
      </w:r>
    </w:p>
    <w:p w14:paraId="299AABBE" w14:textId="77777777" w:rsidR="00FC4229" w:rsidRDefault="00FC4229" w:rsidP="00FC4229">
      <w:r xmlns:w="http://schemas.openxmlformats.org/wordprocessingml/2006/main">
        <w:t xml:space="preserve">Hatua ya 3: Amua kukabidhi mapenzi yetu na maisha yetu kwa uangalizi wa Mungu, Baba wa Milele, na Mwanawe, Yesu Kristo.</w:t>
      </w:r>
    </w:p>
    <w:p w14:paraId="2DBB4E6C" w14:textId="77777777" w:rsidR="00FC4229" w:rsidRDefault="00FC4229" w:rsidP="00FC4229">
      <w:r xmlns:w="http://schemas.openxmlformats.org/wordprocessingml/2006/main">
        <w:t xml:space="preserve"> </w:t>
      </w:r>
    </w:p>
    <w:p w14:paraId="05BC5A22" w14:textId="77777777" w:rsidR="00FC4229" w:rsidRDefault="00FC4229" w:rsidP="00FC4229">
      <w:r xmlns:w="http://schemas.openxmlformats.org/wordprocessingml/2006/main">
        <w:t xml:space="preserve">Kanuni Muhimu: Mtumaini Mungu</w:t>
      </w:r>
    </w:p>
    <w:p w14:paraId="25DA761D" w14:textId="77777777" w:rsidR="00FC4229" w:rsidRDefault="00FC4229" w:rsidP="00FC4229">
      <w:r xmlns:w="http://schemas.openxmlformats.org/wordprocessingml/2006/main">
        <w:t xml:space="preserve">Hatua ya 3 ni hatua ya uamuzi. Katika hatua mbili za kwanza, tulikubali yale ambayo hatungeweza kujifanyia na yale tuliyohitaji Mungu atufanyie. Katika hatua ya 3, tulitambulishwa kwa jambo pekee ambalo tunaweza kumfanyia Mungu. Tunaweza kuamua kujifungua Kwake na kusalimisha maisha yetu yote—ya zamani, ya sasa, na yajayo—na mapenzi yetu Kwake. Hatua ya 3 ni kitendo cha wakala. Ni chaguo muhimu zaidi tunalofanya katika maisha haya.</w:t>
      </w:r>
    </w:p>
    <w:p w14:paraId="48F1ED02" w14:textId="77777777" w:rsidR="00FC4229" w:rsidRDefault="00FC4229" w:rsidP="00FC4229">
      <w:r xmlns:w="http://schemas.openxmlformats.org/wordprocessingml/2006/main">
        <w:t xml:space="preserve">Mzee Neal A. Maxwell alitoa kauli ifuatayo kuhusu uamuzi huu muhimu zaidi: “Utiifu wa mapenzi </w:t>
      </w:r>
      <w:proofErr xmlns:w="http://schemas.openxmlformats.org/wordprocessingml/2006/main" w:type="gramStart"/>
      <w:r xmlns:w="http://schemas.openxmlformats.org/wordprocessingml/2006/main">
        <w:t xml:space="preserve">ya mtu </w:t>
      </w:r>
      <w:proofErr xmlns:w="http://schemas.openxmlformats.org/wordprocessingml/2006/main" w:type="gramEnd"/>
      <w:r xmlns:w="http://schemas.openxmlformats.org/wordprocessingml/2006/main">
        <w:t xml:space="preserve">kwa kweli ndicho kitu pekee cha kipekee cha kibinafsi tunachopaswa kuweka kwenye madhabahu ya Mungu. Ni fundisho gumu, lakini ni kweli. Mambo mengine mengi tunayompa Mungu, hata yawe mazuri vipi kutoka kwetu, ni </w:t>
      </w:r>
      <w:proofErr xmlns:w="http://schemas.openxmlformats.org/wordprocessingml/2006/main" w:type="gramStart"/>
      <w:r xmlns:w="http://schemas.openxmlformats.org/wordprocessingml/2006/main">
        <w:t xml:space="preserve">mambo ambayo </w:t>
      </w:r>
      <w:proofErr xmlns:w="http://schemas.openxmlformats.org/wordprocessingml/2006/main" w:type="gramEnd"/>
      <w:r xmlns:w="http://schemas.openxmlformats.org/wordprocessingml/2006/main">
        <w:t xml:space="preserve">tayari ametupa, na ametuazima. Lakini tunapoanza kujinyenyekeza kwa kuruhusu mapenzi yetu kumezwa na mapenzi ya Mungu, basi tunakuwa tunatoa kitu Kwake kwa kweli” (“Insights from My Life,” Ensign, Aug. 2000, 9).</w:t>
      </w:r>
    </w:p>
    <w:p w14:paraId="041E4198" w14:textId="77777777" w:rsidR="00FC4229" w:rsidRDefault="00FC4229" w:rsidP="00FC4229">
      <w:r xmlns:w="http://schemas.openxmlformats.org/wordprocessingml/2006/main">
        <w:t xml:space="preserve">Rais Boyd K. Packer alielezea uamuzi wake wa kuachilia mapenzi yake kwa Mungu na uhuru ambao uamuzi huo ulimpa: “Labda ugunduzi mkubwa zaidi wa maisha yangu, bila shaka kujitolea kuu, ulikuja wakati </w:t>
      </w:r>
      <w:proofErr xmlns:w="http://schemas.openxmlformats.org/wordprocessingml/2006/main" w:type="gramStart"/>
      <w:r xmlns:w="http://schemas.openxmlformats.org/wordprocessingml/2006/main">
        <w:t xml:space="preserve">hatimaye </w:t>
      </w:r>
      <w:proofErr xmlns:w="http://schemas.openxmlformats.org/wordprocessingml/2006/main" w:type="gramEnd"/>
      <w:r xmlns:w="http://schemas.openxmlformats.org/wordprocessingml/2006/main">
        <w:t xml:space="preserve">nilikuwa na imani kwa Mungu kwamba ningemkopesha. au nitoe wakala wangu kwake—bila shuruti au shinikizo. … Kwa maana fulani, … kuchukua wakala wa mtu … na kusema, ‘Nitafanya kama utakavyoelekeza,’ ni baadaye kujifunza kwamba kwa kufanya hivyo unakuwa nayo zaidi” (Obedience, Hotuba za Mwaka za Chuo Kikuu cha Brigham Young [Des. 7, 1971], 4).</w:t>
      </w:r>
    </w:p>
    <w:p w14:paraId="17C70BDC" w14:textId="77777777" w:rsidR="00FC4229" w:rsidRDefault="00FC4229" w:rsidP="00FC4229">
      <w:r xmlns:w="http://schemas.openxmlformats.org/wordprocessingml/2006/main">
        <w:t xml:space="preserve">Tulipohudhuria mikutano ya kupata nafuu kwa mara ya kwanza, huenda tulihisi kushinikizwa au hata kulazimishwa na wengine kuwa huko. Lakini ili kufanya kazi hatua ya 3, ilitubidi tuamue kujifanyia wenyewe. Tuligundua kwamba kubadilisha maisha yetu lazima iwe uamuzi wetu wenyewe. Haikuwa kuhusu kile </w:t>
      </w:r>
      <w:proofErr xmlns:w="http://schemas.openxmlformats.org/wordprocessingml/2006/main" w:type="gramStart"/>
      <w:r xmlns:w="http://schemas.openxmlformats.org/wordprocessingml/2006/main">
        <w:t xml:space="preserve">ambacho </w:t>
      </w:r>
      <w:proofErr xmlns:w="http://schemas.openxmlformats.org/wordprocessingml/2006/main" w:type="gramEnd"/>
      <w:r xmlns:w="http://schemas.openxmlformats.org/wordprocessingml/2006/main">
        <w:t xml:space="preserve">familia zetu na marafiki walifikiri au walitaka. Ilitubidi kuwa tayari kusalia katika ahueni bila kujali maoni au chaguo za mtu mwingine yeyote.</w:t>
      </w:r>
    </w:p>
    <w:p w14:paraId="4A1EADC5" w14:textId="77777777" w:rsidR="00FC4229" w:rsidRDefault="00FC4229" w:rsidP="00FC4229">
      <w:r xmlns:w="http://schemas.openxmlformats.org/wordprocessingml/2006/main">
        <w:t xml:space="preserve">Tulipopitia hatua ya 3, tulijifunza kwamba urejesho ulikuwa matokeo zaidi ya juhudi za Bwana kuliko zetu. Alifanya muujiza tulipomwalika katika maisha yetu. Tulichagua kumruhusu Mungu apate nafuu na atukomboe. Tuliamua kumruhusu aongoze maisha yetu, tukikumbuka, bila shaka, kwamba Yeye daima anaheshimu wakala wetu. Tuliweka maisha yetu mikononi Mwake tulipoamua kuendeleza programu hii ya urejeshaji iliyozingatia mambo ya kiroho.</w:t>
      </w:r>
    </w:p>
    <w:p w14:paraId="15FD36E9" w14:textId="77777777" w:rsidR="00FC4229" w:rsidRDefault="00FC4229" w:rsidP="00FC4229">
      <w:r xmlns:w="http://schemas.openxmlformats.org/wordprocessingml/2006/main">
        <w:t xml:space="preserve">Tulipochukua hatua hii, tuliogopa kutokujulikana. Je, nini kingetokea ikiwa tungejinyenyekeza na kuyasalimisha maisha na mapenzi yetu kabisa chini ya uangalizi wa Mungu? Kwa wengi wetu, utoto ulikuwa mgumu sana, na tuliogopa kuwa hatarini kama watoto wadogo tena. Kwa sababu ya matukio ya zamani, tulikuwa na hakika kwamba kujitolea kurejesha ilikuwa karibu haiwezekani. Tulikuwa tumeona watu wengine wakivunja ahadi nyingi sana, na tulikuwa tumevunja nyingi sana sisi wenyewe. Lakini tuliamua kujaribu yale ambayo </w:t>
      </w:r>
      <w:r xmlns:w="http://schemas.openxmlformats.org/wordprocessingml/2006/main">
        <w:lastRenderedPageBreak xmlns:w="http://schemas.openxmlformats.org/wordprocessingml/2006/main"/>
      </w:r>
      <w:r xmlns:w="http://schemas.openxmlformats.org/wordprocessingml/2006/main">
        <w:t xml:space="preserve">marafiki wetu waliokuwa wakipona walikuwa wamependekeza: “ </w:t>
      </w:r>
      <w:proofErr xmlns:w="http://schemas.openxmlformats.org/wordprocessingml/2006/main" w:type="gramStart"/>
      <w:r xmlns:w="http://schemas.openxmlformats.org/wordprocessingml/2006/main">
        <w:t xml:space="preserve">Usitumie </w:t>
      </w:r>
      <w:proofErr xmlns:w="http://schemas.openxmlformats.org/wordprocessingml/2006/main" w:type="gramEnd"/>
      <w:r xmlns:w="http://schemas.openxmlformats.org/wordprocessingml/2006/main">
        <w:t xml:space="preserve">. Nenda kwenye mikutano. Omba msaada.” Wale ambao walikuwa wametembea hatua za kupona mbele yetu walitualika tujaribu njia hii mpya ya kuishi. Walingoja kwa subira ili tuwe tayari kumfungulia Mungu mlango kidogo tu.</w:t>
      </w:r>
    </w:p>
    <w:p w14:paraId="2E30420B" w14:textId="77777777" w:rsidR="00FC4229" w:rsidRDefault="00FC4229" w:rsidP="00FC4229">
      <w:r xmlns:w="http://schemas.openxmlformats.org/wordprocessingml/2006/main">
        <w:t xml:space="preserve">Yesu Kristo anatoa mwaliko huohuo: “Nasimama mlangoni, nabisha; mtu </w:t>
      </w:r>
      <w:proofErr xmlns:w="http://schemas.openxmlformats.org/wordprocessingml/2006/main" w:type="gramStart"/>
      <w:r xmlns:w="http://schemas.openxmlformats.org/wordprocessingml/2006/main">
        <w:t xml:space="preserve">akiisikia </w:t>
      </w:r>
      <w:proofErr xmlns:w="http://schemas.openxmlformats.org/wordprocessingml/2006/main" w:type="gramEnd"/>
      <w:r xmlns:w="http://schemas.openxmlformats.org/wordprocessingml/2006/main">
        <w:t xml:space="preserve">sauti yangu, na kuufungua mlango, nitaingia kwake, nami nitakula pamoja naye, na yeye pamoja nami” (Ufunuo 3) :20).</w:t>
      </w:r>
    </w:p>
    <w:p w14:paraId="0C6258B8" w14:textId="77777777" w:rsidR="00FC4229" w:rsidRDefault="00FC4229" w:rsidP="00FC4229">
      <w:r xmlns:w="http://schemas.openxmlformats.org/wordprocessingml/2006/main">
        <w:t xml:space="preserve">Mwanzoni, jitihada zetu zilikuwa za wasiwasi na zilisimama. Tuliendelea kumpa Yesu Kristo tumaini letu na kisha kulirudisha. Tulikuwa na wasiwasi kwamba Angechukizwa na kutofautiana kwetu na kuondoa msaada Wake na upendo kutoka kwetu. Lakini </w:t>
      </w:r>
      <w:proofErr xmlns:w="http://schemas.openxmlformats.org/wordprocessingml/2006/main" w:type="gramStart"/>
      <w:r xmlns:w="http://schemas.openxmlformats.org/wordprocessingml/2006/main">
        <w:t xml:space="preserve">hakufanya hivyo </w:t>
      </w:r>
      <w:proofErr xmlns:w="http://schemas.openxmlformats.org/wordprocessingml/2006/main" w:type="gramEnd"/>
      <w:r xmlns:w="http://schemas.openxmlformats.org/wordprocessingml/2006/main">
        <w:t xml:space="preserve">.</w:t>
      </w:r>
    </w:p>
    <w:p w14:paraId="33F25194" w14:textId="77777777" w:rsidR="00FC4229" w:rsidRDefault="00FC4229" w:rsidP="00FC4229">
      <w:r xmlns:w="http://schemas.openxmlformats.org/wordprocessingml/2006/main">
        <w:t xml:space="preserve">Hatua kwa hatua tulimruhusu Yesu Kristo aonyeshe nguvu zake za uponyaji na usalama wa kufuata njia yake. Kila mmoja wetu alitambua kwamba hatukupaswa kuacha tu uraibu wetu, bali pia ilitubidi kukabidhi mapenzi yetu yote na maisha kwa Mungu. Tulipofanya hivyo, tuligundua kwamba Yeye ni mvumilivu na anakubali juhudi zetu zinazoyumba za kujisalimisha Kwake katika mambo yote.</w:t>
      </w:r>
    </w:p>
    <w:p w14:paraId="72306039" w14:textId="77777777" w:rsidR="00FC4229" w:rsidRDefault="00FC4229" w:rsidP="00FC4229">
      <w:r xmlns:w="http://schemas.openxmlformats.org/wordprocessingml/2006/main">
        <w:t xml:space="preserve">Uwezo wetu wa kustahimili majaribu sasa umejikita katika kunyenyekea kwa unyenyekevu kwa mapenzi ya Mungu. Tunaeleza hitaji letu la uwezo wa Upatanisho wa Mwokozi, na tunaanza kuhisi nguvu hiyo ndani yetu, ikituimarisha dhidi ya jaribu linalofuata. Tumejifunza kukubali maisha kwa masharti ya Mwokozi.</w:t>
      </w:r>
    </w:p>
    <w:p w14:paraId="44E85328" w14:textId="77777777" w:rsidR="00FC4229" w:rsidRDefault="00FC4229" w:rsidP="00FC4229">
      <w:r xmlns:w="http://schemas.openxmlformats.org/wordprocessingml/2006/main">
        <w:t xml:space="preserve">Kujitiisha kwa Mungu kunaweza kuwa vigumu kwetu. Inatuhitaji kujiweka wakfu upya kwa mapenzi Yake kila siku, wakati fulani kila saa, au hata dakika kwa dakika. Tunapokuwa tayari kufanya hivyo, tunapata neema na uwezo wa kuwezesha kufanya kile ambacho hatuwezi kujifanyia wenyewe.</w:t>
      </w:r>
    </w:p>
    <w:p w14:paraId="1FCB0777" w14:textId="77777777" w:rsidR="00FC4229" w:rsidRDefault="00FC4229" w:rsidP="00FC4229">
      <w:r xmlns:w="http://schemas.openxmlformats.org/wordprocessingml/2006/main">
        <w:t xml:space="preserve">Kujitiisha kwa mapenzi ya Mungu daima kunapunguza mkazo na kuleta maana zaidi maishani. Hatuudhikiwi kidogo na vitu vidogo vilivyokuwa vinatusumbua. Tunakubali kuwajibika kwa matendo yetu. Tunawatendea watu wengine kama vile Mwokozi angewatendea. Macho, akili, na mioyo yetu iko wazi kwa ukweli kwamba maisha ya duniani ni changamoto na kwamba daima yatakuwa na uwezo wa kutuletea huzuni na kufadhaika pamoja na furaha.</w:t>
      </w:r>
    </w:p>
    <w:p w14:paraId="4AEA2337" w14:textId="77777777" w:rsidR="00FC4229" w:rsidRDefault="00FC4229" w:rsidP="00FC4229">
      <w:r xmlns:w="http://schemas.openxmlformats.org/wordprocessingml/2006/main">
        <w:t xml:space="preserve">Kila siku tunafanya upya ahadi yetu ya kujisalimisha kwa mapenzi ya Mungu. Hivi ndivyo wengi wetu humaanisha tunaposema, "Siku moja baada ya nyingine." Tumeamua kuachana na utashi na kujitafutia wenyewe uliokuwa chanzo cha uraibu wetu. Na tumeamua kufurahia siku nyingine ya utulivu na nguvu zinazotokana na kumtumaini Mungu na katika wema Wake, nguvu, na upendo Wake.</w:t>
      </w:r>
    </w:p>
    <w:p w14:paraId="1355DDA9" w14:textId="77777777" w:rsidR="00FC4229" w:rsidRDefault="00FC4229" w:rsidP="00FC4229">
      <w:r xmlns:w="http://schemas.openxmlformats.org/wordprocessingml/2006/main">
        <w:t xml:space="preserve">Hatua ya 1, 2, na 3 hutusaidia kuelewa jinsi ya kuonyesha imani. Moja ya dalili za wazi zaidi za hatua ya 3 ya kufanya kazi ni kwamba tuko tayari kumwamini Mungu vya kutosha ili kuendelea hadi hatua inayofuata.</w:t>
      </w:r>
    </w:p>
    <w:p w14:paraId="6025465A" w14:textId="77777777" w:rsidR="00FC4229" w:rsidRDefault="00FC4229" w:rsidP="00FC4229">
      <w:r xmlns:w="http://schemas.openxmlformats.org/wordprocessingml/2006/main">
        <w:t xml:space="preserve">Hatua za Hatua</w:t>
      </w:r>
    </w:p>
    <w:p w14:paraId="1108E01C" w14:textId="77777777" w:rsidR="00FC4229" w:rsidRDefault="00FC4229" w:rsidP="00FC4229">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1C8A5DDA" w14:textId="77777777" w:rsidR="00FC4229" w:rsidRDefault="00FC4229" w:rsidP="00FC4229">
      <w:r xmlns:w="http://schemas.openxmlformats.org/wordprocessingml/2006/main">
        <w:t xml:space="preserve">Amua kumwamini na kumtii Mungu</w:t>
      </w:r>
    </w:p>
    <w:p w14:paraId="033F3935" w14:textId="77777777" w:rsidR="00FC4229" w:rsidRDefault="00FC4229" w:rsidP="00FC4229">
      <w:r xmlns:w="http://schemas.openxmlformats.org/wordprocessingml/2006/main">
        <w:t xml:space="preserve">Maneno haya—yaliyotolewa kutoka kwa “Sala ya Utulivu” na Reinhold Niebuhr—yanatusaidia tunapoamua kumwamini na kumtii Mungu: “Mungu, nipe utulivu kukubali mambo ambayo siwezi kubadilisha, ujasiri wa kubadilisha mambo ninayoweza, na hekima kwa kujua tofauti.” Maneno haya yanapatana kwa uzuri na maneno ya Nabii Joseph Smith katika Mafundisho na Maagano 123:17 : “Kwa hiyo, … na tufanye kwa furaha mambo yote yaliyo katika uwezo wetu; na ndipo tusimame tuli, kwa uhakika kabisa, kuona wokovu wa Mungu, na mkono wake kufunuliwa.”</w:t>
      </w:r>
    </w:p>
    <w:p w14:paraId="2B8264E5" w14:textId="77777777" w:rsidR="00FC4229" w:rsidRDefault="00FC4229" w:rsidP="00FC4229">
      <w:r xmlns:w="http://schemas.openxmlformats.org/wordprocessingml/2006/main">
        <w:t xml:space="preserve">Mungu hutupatia utulivu tunapoamini katika uwezo wake wa kutusaidia. Tunakubali kwamba ingawa hatuwezi kudhibiti maamuzi na matendo ya wengine, tunaweza kuamua jinsi tutakavyotenda katika kila hali tunayokabili. Tunaamua kwa ujasiri kumwamini Baba yetu wa Mbinguni na kutenda kulingana na mapenzi Yake. Tunageuza mapenzi yetu na kuishi chini ya uangalizi wake. Tunaamua kumtii na kushika amri zake.</w:t>
      </w:r>
    </w:p>
    <w:p w14:paraId="44657957" w14:textId="77777777" w:rsidR="00FC4229" w:rsidRDefault="00FC4229" w:rsidP="00FC4229">
      <w:r xmlns:w="http://schemas.openxmlformats.org/wordprocessingml/2006/main">
        <w:t xml:space="preserve">Katika urejeshaji wetu, tumegundua kwamba tunahitaji kufanya mazoezi ya hatua ya 3 mara kwa mara. Wakati mwingine inaonekana kwamba tunahitaji kujitolea tena kila wakati au kila siku. Haijalishi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mara ngapi tunahitaji kuifanya. Kila wakati tunapofanya hivyo, tunahisi msaada wa Mungu na upendo Wake, na tunaimarishwa katika kupona kwetu. Mzee Neal A. Maxwell alitukumbusha: “Utiifu wa kiroho hautimizwi mara moja, bali kwa maboresho ya kuongezeka na kwa matumizi mfululizo ya mawe ya kukanyaga. Mawe ya kukanyaga yana maana ya kuchukuliwa moja baada ya nyingine. … Hatimaye mapenzi yetu yanaweza ‘kumezwa katika mapenzi ya Baba’ tunapokuwa ‘tayari kujitiisha … kama vile mtoto anavyojitiisha kwa baba yake’ (ona Mosia 15:7; 3:19)” (“Wakfu Wako. Utendaji,” Ensign, Mei 2002, 36).</w:t>
      </w:r>
    </w:p>
    <w:p w14:paraId="03ECC86A" w14:textId="77777777" w:rsidR="00FC4229" w:rsidRDefault="00FC4229" w:rsidP="00FC4229">
      <w:r xmlns:w="http://schemas.openxmlformats.org/wordprocessingml/2006/main">
        <w:t xml:space="preserve">Rudia na ufanye upya maagano na Mungu</w:t>
      </w:r>
    </w:p>
    <w:p w14:paraId="2DD13AC3" w14:textId="77777777" w:rsidR="00FC4229" w:rsidRDefault="00FC4229" w:rsidP="00FC4229">
      <w:r xmlns:w="http://schemas.openxmlformats.org/wordprocessingml/2006/main">
        <w:t xml:space="preserve">Kumtumaini Mungu katika mambo yote kunaweza kuwa kama kuvaa miwani mpya na kuona kila kitu kwa uwazi. Tunapoamua kukabidhi mapenzi yetu kwa Mungu, tunaanza kupata faraja na furaha inayotokana na kutafuta na kufanya mapenzi ya Baba wa Mbinguni. Njia moja tunayoonyesha nia yetu ya kumwamini Mungu ni kujiandaa kwa kustahili kupokea sakramenti.</w:t>
      </w:r>
    </w:p>
    <w:p w14:paraId="4EC823C7" w14:textId="77777777" w:rsidR="00FC4229" w:rsidRDefault="00FC4229" w:rsidP="00FC4229">
      <w:r xmlns:w="http://schemas.openxmlformats.org/wordprocessingml/2006/main">
        <w:t xml:space="preserve">Ongea na askofu wako au rais wa tawi kuhusu uraibu wako na uamuzi wako wa kufuata mapenzi ya Mungu. Jitahidi uwezavyo kuhudhuria mkutano wa sakramenti kila wiki. Unapoabudu, sikiliza kwa makini </w:t>
      </w:r>
      <w:proofErr xmlns:w="http://schemas.openxmlformats.org/wordprocessingml/2006/main" w:type="gramStart"/>
      <w:r xmlns:w="http://schemas.openxmlformats.org/wordprocessingml/2006/main">
        <w:t xml:space="preserve">sala za sakramenti </w:t>
      </w:r>
      <w:proofErr xmlns:w="http://schemas.openxmlformats.org/wordprocessingml/2006/main" w:type="gramEnd"/>
      <w:r xmlns:w="http://schemas.openxmlformats.org/wordprocessingml/2006/main">
        <w:t xml:space="preserve">na uzingatie vipawa ambavyo Baba wa Mbinguni hukupa. Kisha fanya upya ahadi yako ya kukubali na kufuata mapenzi Yake kwa maisha yako kwa kushiriki sakramenti ikiwa askofu wako au rais wa tawi anakubali kwamba uko tayari kufanya hivyo.</w:t>
      </w:r>
    </w:p>
    <w:p w14:paraId="6F117A6F" w14:textId="77777777" w:rsidR="00FC4229" w:rsidRDefault="00FC4229" w:rsidP="00FC4229">
      <w:r xmlns:w="http://schemas.openxmlformats.org/wordprocessingml/2006/main">
        <w:t xml:space="preserve">Ahueni yako inapoendelea, utajipata kuwa tayari zaidi kuwa miongoni mwa wale wanaoheshimu dhabihu ya Mwokozi. Utaanza kupata uzoefu wa ukweli kwamba “kwa Mungu hakuna lisilowezekana” (Luka 1:37).</w:t>
      </w:r>
    </w:p>
    <w:p w14:paraId="0C92D8CE" w14:textId="77777777" w:rsidR="00FC4229" w:rsidRDefault="00FC4229" w:rsidP="00FC4229">
      <w:r xmlns:w="http://schemas.openxmlformats.org/wordprocessingml/2006/main">
        <w:t xml:space="preserve">Kusoma na Kuelewa</w:t>
      </w:r>
    </w:p>
    <w:p w14:paraId="789420A3" w14:textId="77777777" w:rsidR="00FC4229" w:rsidRDefault="00FC4229" w:rsidP="00FC4229">
      <w:r xmlns:w="http://schemas.openxmlformats.org/wordprocessingml/2006/main">
        <w:t xml:space="preserve">Maandiko na kauli zifuatazo kutoka kwa viongozi wa Kanisa zinaweza kusaidia katika kupona kwetu. Tunaweza kuzitumia kwa kutafakari, kusoma na kuandika majarida. Asili yetu ni kupata chaguo rahisi na laini zaidi kwa kupona. Lakini sasa tunajua kwamba kuwa mnyoofu na mahususi kunasaidia zaidi. Tunapokagua majibu yetu kwa maswali yafuatayo na wafadhili wetu na wengine, tunaona waziwazi mitazamo na nia zetu.</w:t>
      </w:r>
    </w:p>
    <w:p w14:paraId="65B50A31" w14:textId="77777777" w:rsidR="00FC4229" w:rsidRDefault="00FC4229" w:rsidP="00FC4229">
      <w:r xmlns:w="http://schemas.openxmlformats.org/wordprocessingml/2006/main">
        <w:t xml:space="preserve">Tafuta kupatana na mapenzi ya Mungu</w:t>
      </w:r>
    </w:p>
    <w:p w14:paraId="6D54F91A" w14:textId="77777777" w:rsidR="00FC4229" w:rsidRDefault="00FC4229" w:rsidP="00FC4229">
      <w:r xmlns:w="http://schemas.openxmlformats.org/wordprocessingml/2006/main">
        <w:t xml:space="preserve">“Jipatanisheni na mapenzi ya Mungu, na si mapenzi ya ibilisi na ya mwili; na kumbukeni, baada ya kupatanishwa na Mungu, kwamba ni ndani na kupitia tu neema ya Mungu kwamba mnaokolewa” ( 2 Nefi 10:24 ).</w:t>
      </w:r>
    </w:p>
    <w:p w14:paraId="6FE54B96" w14:textId="77777777" w:rsidR="00FC4229" w:rsidRDefault="00FC4229" w:rsidP="00FC4229">
      <w:r xmlns:w="http://schemas.openxmlformats.org/wordprocessingml/2006/main">
        <w:t xml:space="preserve">Neno kusuluhisha linamaanisha nini?</w:t>
      </w:r>
    </w:p>
    <w:p w14:paraId="4A919E1F" w14:textId="77777777" w:rsidR="00FC4229" w:rsidRDefault="00FC4229" w:rsidP="00FC4229">
      <w:r xmlns:w="http://schemas.openxmlformats.org/wordprocessingml/2006/main">
        <w:t xml:space="preserve">Unda Dokezo</w:t>
      </w:r>
    </w:p>
    <w:p w14:paraId="4F6BE301" w14:textId="77777777" w:rsidR="00FC4229" w:rsidRDefault="00FC4229" w:rsidP="00FC4229">
      <w:r xmlns:w="http://schemas.openxmlformats.org/wordprocessingml/2006/main">
        <w:t xml:space="preserve">Inamaanisha nini kuishi maisha yangu kupatana na mapenzi ya Mungu?</w:t>
      </w:r>
    </w:p>
    <w:p w14:paraId="78F06BBC" w14:textId="77777777" w:rsidR="00FC4229" w:rsidRDefault="00FC4229" w:rsidP="00FC4229">
      <w:r xmlns:w="http://schemas.openxmlformats.org/wordprocessingml/2006/main">
        <w:t xml:space="preserve">Unda Dokezo</w:t>
      </w:r>
    </w:p>
    <w:p w14:paraId="3A620B5A" w14:textId="77777777" w:rsidR="00FC4229" w:rsidRDefault="00FC4229" w:rsidP="00FC4229">
      <w:r xmlns:w="http://schemas.openxmlformats.org/wordprocessingml/2006/main">
        <w:t xml:space="preserve">Je, ninawezaje kuhisi uwezo wa kuwezesha wa Mungu katika maisha yangu ninapomgeukia?</w:t>
      </w:r>
    </w:p>
    <w:p w14:paraId="5E5A3F81" w14:textId="77777777" w:rsidR="00FC4229" w:rsidRDefault="00FC4229" w:rsidP="00FC4229">
      <w:r xmlns:w="http://schemas.openxmlformats.org/wordprocessingml/2006/main">
        <w:t xml:space="preserve">Unda Dokezo</w:t>
      </w:r>
    </w:p>
    <w:p w14:paraId="47432077" w14:textId="77777777" w:rsidR="00FC4229" w:rsidRDefault="00FC4229" w:rsidP="00FC4229">
      <w:r xmlns:w="http://schemas.openxmlformats.org/wordprocessingml/2006/main">
        <w:t xml:space="preserve">Ninahisije kumruhusu Mungu aongoze maisha yangu?</w:t>
      </w:r>
    </w:p>
    <w:p w14:paraId="75413E95" w14:textId="77777777" w:rsidR="00FC4229" w:rsidRDefault="00FC4229" w:rsidP="00FC4229">
      <w:r xmlns:w="http://schemas.openxmlformats.org/wordprocessingml/2006/main">
        <w:t xml:space="preserve">Unda Dokezo</w:t>
      </w:r>
    </w:p>
    <w:p w14:paraId="630AD3A9" w14:textId="77777777" w:rsidR="00FC4229" w:rsidRDefault="00FC4229" w:rsidP="00FC4229">
      <w:r xmlns:w="http://schemas.openxmlformats.org/wordprocessingml/2006/main">
        <w:t xml:space="preserve">Ni nini kinanizuia nisimruhusu aongoze maisha yangu?</w:t>
      </w:r>
    </w:p>
    <w:p w14:paraId="3166EC36" w14:textId="77777777" w:rsidR="00FC4229" w:rsidRDefault="00FC4229" w:rsidP="00FC4229">
      <w:r xmlns:w="http://schemas.openxmlformats.org/wordprocessingml/2006/main">
        <w:t xml:space="preserve">Unda Dokezo</w:t>
      </w:r>
    </w:p>
    <w:p w14:paraId="5480AA15" w14:textId="77777777" w:rsidR="00FC4229" w:rsidRDefault="00FC4229" w:rsidP="00FC4229">
      <w:r xmlns:w="http://schemas.openxmlformats.org/wordprocessingml/2006/main">
        <w:t xml:space="preserve">Jisalimishe kwa mapenzi ya Mungu</w:t>
      </w:r>
    </w:p>
    <w:p w14:paraId="6709D8FE" w14:textId="77777777" w:rsidR="00FC4229" w:rsidRDefault="00FC4229" w:rsidP="00FC4229">
      <w:r xmlns:w="http://schemas.openxmlformats.org/wordprocessingml/2006/main">
        <w:t xml:space="preserve">“Mizigo ambayo iliwekwa juu ya Alma na ndugu zake ilifanywa kuwa nyepesi; ndio, Bwana aliwaimarisha ili waweze kubeba mizigo yao kwa urahisi, na walinyenyekea kwa furaha na subira kwa mapenzi yote ya Bwana” ( Mosia 24:15 ).</w:t>
      </w:r>
    </w:p>
    <w:p w14:paraId="7FD681A7" w14:textId="77777777" w:rsidR="00FC4229" w:rsidRDefault="00FC4229" w:rsidP="00FC4229">
      <w:r xmlns:w="http://schemas.openxmlformats.org/wordprocessingml/2006/main">
        <w:t xml:space="preserve">Mungu angeweza kuondoa mizigo ya Alma na watu wake. Lakini badala yake, Aliwatia nguvu ili “kubeba mizigo yao kwa urahisi.” Ona kwamba hawakulalamika bali walijisalimisha kwa furaha na subira kwa mapenzi ya Mungu. Fikiria unyenyekevu unaohitajiwa ili kuwa tayari kupunguziwa mzigo hatua kwa hatua badala ya mara moja.</w:t>
      </w:r>
    </w:p>
    <w:p w14:paraId="6338EDC2" w14:textId="77777777" w:rsidR="00FC4229" w:rsidRDefault="00FC4229" w:rsidP="00FC4229">
      <w:r xmlns:w="http://schemas.openxmlformats.org/wordprocessingml/2006/main">
        <w:t xml:space="preserve">Inamaanisha nini kujitiisha kwa Mungu?</w:t>
      </w:r>
    </w:p>
    <w:p w14:paraId="1A0622B1" w14:textId="77777777" w:rsidR="00FC4229" w:rsidRDefault="00FC4229" w:rsidP="00FC4229">
      <w:r xmlns:w="http://schemas.openxmlformats.org/wordprocessingml/2006/main">
        <w:t xml:space="preserve">Unda Dokezo</w:t>
      </w:r>
    </w:p>
    <w:p w14:paraId="786D9366" w14:textId="77777777" w:rsidR="00FC4229" w:rsidRDefault="00FC4229" w:rsidP="00FC4229">
      <w:r xmlns:w="http://schemas.openxmlformats.org/wordprocessingml/2006/main">
        <w:t xml:space="preserve">Je, ninawasilishaje?</w:t>
      </w:r>
    </w:p>
    <w:p w14:paraId="1EBCAB9D" w14:textId="77777777" w:rsidR="00FC4229" w:rsidRDefault="00FC4229" w:rsidP="00FC4229">
      <w:r xmlns:w="http://schemas.openxmlformats.org/wordprocessingml/2006/main">
        <w:t xml:space="preserve">Unda Dokezo</w:t>
      </w:r>
    </w:p>
    <w:p w14:paraId="47106DBE" w14:textId="77777777" w:rsidR="00FC4229" w:rsidRDefault="00FC4229" w:rsidP="00FC4229">
      <w:r xmlns:w="http://schemas.openxmlformats.org/wordprocessingml/2006/main">
        <w:t xml:space="preserve">Ninahisije kuhusu kujitiisha kwa kupenda na kwa subira kwa ratiba ya Mungu?</w:t>
      </w:r>
    </w:p>
    <w:p w14:paraId="5C4EE558" w14:textId="77777777" w:rsidR="00FC4229" w:rsidRDefault="00FC4229" w:rsidP="00FC4229">
      <w:r xmlns:w="http://schemas.openxmlformats.org/wordprocessingml/2006/main">
        <w:t xml:space="preserve">Unda Dokezo</w:t>
      </w:r>
    </w:p>
    <w:p w14:paraId="59C13A35" w14:textId="77777777" w:rsidR="00FC4229" w:rsidRDefault="00FC4229" w:rsidP="00FC4229">
      <w:r xmlns:w="http://schemas.openxmlformats.org/wordprocessingml/2006/main">
        <w:t xml:space="preserve">Ninawezaje kupata ujasiri wa kuendelea kujaribu kufuata mapenzi Yake?</w:t>
      </w:r>
    </w:p>
    <w:p w14:paraId="64E2E9E7" w14:textId="77777777" w:rsidR="00FC4229" w:rsidRDefault="00FC4229" w:rsidP="00FC4229">
      <w:r xmlns:w="http://schemas.openxmlformats.org/wordprocessingml/2006/main">
        <w:t xml:space="preserve">Unda Dokezo</w:t>
      </w:r>
    </w:p>
    <w:p w14:paraId="70343D46" w14:textId="77777777" w:rsidR="00FC4229" w:rsidRDefault="00FC4229" w:rsidP="00FC4229">
      <w:r xmlns:w="http://schemas.openxmlformats.org/wordprocessingml/2006/main">
        <w:t xml:space="preserve">Funga na kuomba</w:t>
      </w:r>
    </w:p>
    <w:p w14:paraId="1F1F9806" w14:textId="77777777" w:rsidR="00FC4229" w:rsidRDefault="00FC4229" w:rsidP="00FC4229">
      <w:r xmlns:w="http://schemas.openxmlformats.org/wordprocessingml/2006/main">
        <w:t xml:space="preserve">“Walifunga na kuomba mara kwa mara, na walizidi kuwa na nguvu na nguvu zaidi katika unyenyekevu wao, na kuimarika na kuimarika zaidi katika imani ya Kristo, na kuzijaza nafsi zao kwa shangwe na faraja, ndio, hata kwa kutakaswa na kutakaswa kwa mioyo yao. , utakaso ambao huja kwa sababu ya kutoa mioyo yao kwa Mungu” ( Helamani 3:35 ).</w:t>
      </w:r>
    </w:p>
    <w:p w14:paraId="1A17DFBF" w14:textId="77777777" w:rsidR="00FC4229" w:rsidRDefault="00FC4229" w:rsidP="00FC4229">
      <w:r xmlns:w="http://schemas.openxmlformats.org/wordprocessingml/2006/main">
        <w:t xml:space="preserve">Mstari huu unaelezea watu ambao walikabidhi mioyo yao kwa Mungu. Kufunga kunaweza kunisaidiaje kuutoa moyo wangu kwa Mungu na kujiepusha na uraibu?</w:t>
      </w:r>
    </w:p>
    <w:p w14:paraId="20EF5364" w14:textId="77777777" w:rsidR="00FC4229" w:rsidRDefault="00FC4229" w:rsidP="00FC4229">
      <w:r xmlns:w="http://schemas.openxmlformats.org/wordprocessingml/2006/main">
        <w:t xml:space="preserve">Unda Dokezo</w:t>
      </w:r>
    </w:p>
    <w:p w14:paraId="185EF53A" w14:textId="77777777" w:rsidR="00FC4229" w:rsidRDefault="00FC4229" w:rsidP="00FC4229">
      <w:r xmlns:w="http://schemas.openxmlformats.org/wordprocessingml/2006/main">
        <w:t xml:space="preserve">Je, nitajitolea kuomba wakati wa majaribu kwa ajili ya unyenyekevu na imani katika Kristo? Kwa nini au kwa nini?</w:t>
      </w:r>
    </w:p>
    <w:p w14:paraId="0DF27A01" w14:textId="77777777" w:rsidR="00FC4229" w:rsidRDefault="00FC4229" w:rsidP="00FC4229">
      <w:r xmlns:w="http://schemas.openxmlformats.org/wordprocessingml/2006/main">
        <w:t xml:space="preserve">Unda Dokezo</w:t>
      </w:r>
    </w:p>
    <w:p w14:paraId="2A3F3A3A" w14:textId="77777777" w:rsidR="00FC4229" w:rsidRDefault="00FC4229" w:rsidP="00FC4229">
      <w:r xmlns:w="http://schemas.openxmlformats.org/wordprocessingml/2006/main">
        <w:t xml:space="preserve">Utayari wangu wa kusalimisha moyo wangu kwa Mungu badala ya uraibu una nguvu kiasi gani?</w:t>
      </w:r>
    </w:p>
    <w:p w14:paraId="56A98FF2" w14:textId="77777777" w:rsidR="00FC4229" w:rsidRDefault="00FC4229" w:rsidP="00FC4229">
      <w:r xmlns:w="http://schemas.openxmlformats.org/wordprocessingml/2006/main">
        <w:t xml:space="preserve">Unda Dokezo</w:t>
      </w:r>
    </w:p>
    <w:p w14:paraId="42041EB1" w14:textId="77777777" w:rsidR="00FC4229" w:rsidRDefault="00FC4229" w:rsidP="00FC4229">
      <w:r xmlns:w="http://schemas.openxmlformats.org/wordprocessingml/2006/main">
        <w:t xml:space="preserve">Tunyenyekee mbele za Mungu</w:t>
      </w:r>
    </w:p>
    <w:p w14:paraId="331A35BB" w14:textId="77777777" w:rsidR="00FC4229" w:rsidRDefault="00FC4229" w:rsidP="00FC4229">
      <w:r xmlns:w="http://schemas.openxmlformats.org/wordprocessingml/2006/main">
        <w:t xml:space="preserve">“Lakini tazama, aliwakomboa kwa sababu walijinyenyekeza mbele yake; na kwa sababu walimlilia sana </w:t>
      </w:r>
      <w:proofErr xmlns:w="http://schemas.openxmlformats.org/wordprocessingml/2006/main" w:type="gramStart"/>
      <w:r xmlns:w="http://schemas.openxmlformats.org/wordprocessingml/2006/main">
        <w:t xml:space="preserve">aliwakomboa </w:t>
      </w:r>
      <w:proofErr xmlns:w="http://schemas.openxmlformats.org/wordprocessingml/2006/main" w:type="gramEnd"/>
      <w:r xmlns:w="http://schemas.openxmlformats.org/wordprocessingml/2006/main">
        <w:t xml:space="preserve">kutoka utumwani; na hivyo ndivyo Bwana anafanya kazi kwa uwezo wake katika hali zote miongoni mwa watoto wa watu, akinyoosha mkono wa rehema kwa wale wanaoweka imani yao kwake” ( Mosia 29:20 ).</w:t>
      </w:r>
    </w:p>
    <w:p w14:paraId="0F8C2113" w14:textId="77777777" w:rsidR="00FC4229" w:rsidRDefault="00FC4229" w:rsidP="00FC4229">
      <w:r xmlns:w="http://schemas.openxmlformats.org/wordprocessingml/2006/main">
        <w:t xml:space="preserve">Kujinyenyekeza ni uamuzi. Tunaweza kujaribiwa kuamini kwamba ingawa Mungu amewasaidia wengine, hatatusaidia </w:t>
      </w:r>
      <w:proofErr xmlns:w="http://schemas.openxmlformats.org/wordprocessingml/2006/main" w:type="gramStart"/>
      <w:r xmlns:w="http://schemas.openxmlformats.org/wordprocessingml/2006/main">
        <w:t xml:space="preserve">kwa </w:t>
      </w:r>
      <w:proofErr xmlns:w="http://schemas.openxmlformats.org/wordprocessingml/2006/main" w:type="gramEnd"/>
      <w:r xmlns:w="http://schemas.openxmlformats.org/wordprocessingml/2006/main">
        <w:t xml:space="preserve">sababu hatuna uwezo na hatuna tumaini. Tunaweza kuutambua uwongo huu kwa jinsi ulivyo. Kwa kweli sisi ni watoto wa Mungu.</w:t>
      </w:r>
    </w:p>
    <w:p w14:paraId="0DDD9D16" w14:textId="77777777" w:rsidR="00FC4229" w:rsidRDefault="00FC4229" w:rsidP="00FC4229">
      <w:r xmlns:w="http://schemas.openxmlformats.org/wordprocessingml/2006/main">
        <w:t xml:space="preserve">Je, ujuzi huu unanisaidiaje kujinyenyekeza na kutafuta msaada wa Mungu?</w:t>
      </w:r>
    </w:p>
    <w:p w14:paraId="09E01DE7" w14:textId="77777777" w:rsidR="00FC4229" w:rsidRDefault="00FC4229" w:rsidP="00FC4229">
      <w:r xmlns:w="http://schemas.openxmlformats.org/wordprocessingml/2006/main">
        <w:t xml:space="preserve">Unda Dokezo</w:t>
      </w:r>
    </w:p>
    <w:p w14:paraId="75E7D047" w14:textId="77777777" w:rsidR="00FC4229" w:rsidRDefault="00FC4229" w:rsidP="00FC4229">
      <w:r xmlns:w="http://schemas.openxmlformats.org/wordprocessingml/2006/main">
        <w:t xml:space="preserve">Je, ni mawazo gani mengine na imani potofu kuhusu Mungu na kunihusu zimenizuia kulia kwa nguvu kwa Mungu kwa ajili ya ukombozi kutoka kwa utumwa?</w:t>
      </w:r>
    </w:p>
    <w:p w14:paraId="592E17D2" w14:textId="77777777" w:rsidR="00FC4229" w:rsidRDefault="00FC4229" w:rsidP="00FC4229">
      <w:r xmlns:w="http://schemas.openxmlformats.org/wordprocessingml/2006/main">
        <w:t xml:space="preserve">Unda Dokezo</w:t>
      </w:r>
    </w:p>
    <w:p w14:paraId="5854C002" w14:textId="77777777" w:rsidR="00FC4229" w:rsidRDefault="00FC4229" w:rsidP="00FC4229">
      <w:r xmlns:w="http://schemas.openxmlformats.org/wordprocessingml/2006/main">
        <w:t xml:space="preserve">Chagua kumwamini Mungu</w:t>
      </w:r>
    </w:p>
    <w:p w14:paraId="4656FC12" w14:textId="77777777" w:rsidR="00FC4229" w:rsidRDefault="00FC4229" w:rsidP="00FC4229">
      <w:r xmlns:w="http://schemas.openxmlformats.org/wordprocessingml/2006/main">
        <w:t xml:space="preserve">“Ningependa kwamba muwe wanyenyekevu, na wanyenyekeo na wapole; rahisi kusihi; uliojaa saburi na ustahimilivu; kuwa na kiasi katika mambo yote; kuwa na bidii katika kushika amri za Mungu kila wakati; mkiomba yo yote mtakayohitaji, ya kiroho na ya kimwili; kila mara mkirudisha shukrani kwa Mungu kwa mambo yoyote mnayopokea” ( Alma 7:23 ).</w:t>
      </w:r>
    </w:p>
    <w:p w14:paraId="1211153C" w14:textId="77777777" w:rsidR="00FC4229" w:rsidRDefault="00FC4229" w:rsidP="00FC4229">
      <w:r xmlns:w="http://schemas.openxmlformats.org/wordprocessingml/2006/main">
        <w:t xml:space="preserve">Kumtumaini Mungu ni chaguo. Uponyaji hutokea kwa uwezo wa Mungu lakini ni baada tu ya kuchagua kujisalimisha kwa mapenzi yake. Uamuzi wetu basi hufungua njia kwa nguvu zake kutiririka katika maisha yetu. Andiko hili linaelezea sifa tunazohitaji ili kusalimisha maisha na mapenzi yetu kwa uangalizi wa Mungu.</w:t>
      </w:r>
    </w:p>
    <w:p w14:paraId="34685858" w14:textId="77777777" w:rsidR="00FC4229" w:rsidRDefault="00FC4229" w:rsidP="00FC4229">
      <w:r xmlns:w="http://schemas.openxmlformats.org/wordprocessingml/2006/main">
        <w:t xml:space="preserve">Je, mimi sina sifa gani kati ya hizi?</w:t>
      </w:r>
    </w:p>
    <w:p w14:paraId="2211EEA1" w14:textId="77777777" w:rsidR="00FC4229" w:rsidRDefault="00FC4229" w:rsidP="00FC4229">
      <w:r xmlns:w="http://schemas.openxmlformats.org/wordprocessingml/2006/main">
        <w:t xml:space="preserve">Unda Dokezo</w:t>
      </w:r>
    </w:p>
    <w:p w14:paraId="24FC54FB" w14:textId="77777777" w:rsidR="00FC4229" w:rsidRDefault="00FC4229" w:rsidP="00FC4229">
      <w:r xmlns:w="http://schemas.openxmlformats.org/wordprocessingml/2006/main">
        <w:t xml:space="preserve">Ni nani anayeweza kunisaidia kusitawisha sifa ambazo sina?</w:t>
      </w:r>
    </w:p>
    <w:p w14:paraId="7F54E763" w14:textId="77777777" w:rsidR="00FC4229" w:rsidRDefault="00FC4229" w:rsidP="00FC4229">
      <w:r xmlns:w="http://schemas.openxmlformats.org/wordprocessingml/2006/main">
        <w:t xml:space="preserve">Unda Dokezo</w:t>
      </w:r>
    </w:p>
    <w:p w14:paraId="773DC8BB" w14:textId="77777777" w:rsidR="00FC4229" w:rsidRDefault="00FC4229" w:rsidP="00FC4229">
      <w:r xmlns:w="http://schemas.openxmlformats.org/wordprocessingml/2006/main">
        <w:t xml:space="preserve">Je, ni sifa gani ninazoweza kuzifanyia kazi leo?</w:t>
      </w:r>
    </w:p>
    <w:p w14:paraId="184AB33C" w14:textId="77777777" w:rsidR="00FC4229" w:rsidRDefault="00FC4229" w:rsidP="00FC4229">
      <w:r xmlns:w="http://schemas.openxmlformats.org/wordprocessingml/2006/main">
        <w:t xml:space="preserve">Unda Dokezo</w:t>
      </w:r>
    </w:p>
    <w:p w14:paraId="04CABDAC" w14:textId="77777777" w:rsidR="00FC4229" w:rsidRDefault="00FC4229" w:rsidP="00FC4229">
      <w:r xmlns:w="http://schemas.openxmlformats.org/wordprocessingml/2006/main">
        <w:t xml:space="preserve">Ninaweza kufanya nini sasa ili kuanza kusitawisha sifa hizi?</w:t>
      </w:r>
    </w:p>
    <w:p w14:paraId="70DB1DCA" w14:textId="77777777" w:rsidR="00FC4229" w:rsidRDefault="00FC4229" w:rsidP="00FC4229">
      <w:r xmlns:w="http://schemas.openxmlformats.org/wordprocessingml/2006/main">
        <w:t xml:space="preserve">Unda Dokezo</w:t>
      </w:r>
    </w:p>
    <w:p w14:paraId="2112B1F7" w14:textId="77777777" w:rsidR="00FC4229" w:rsidRDefault="00FC4229" w:rsidP="00FC4229">
      <w:r xmlns:w="http://schemas.openxmlformats.org/wordprocessingml/2006/main">
        <w:t xml:space="preserve">Kuwa kama mtoto</w:t>
      </w:r>
    </w:p>
    <w:p w14:paraId="654213A4" w14:textId="77777777" w:rsidR="00FC4229" w:rsidRDefault="00FC4229" w:rsidP="00FC4229">
      <w:r xmlns:w="http://schemas.openxmlformats.org/wordprocessingml/2006/main">
        <w:t xml:space="preserve">“Mtu wa asili ni adui wa Mungu, na amekuwa tangu anguko la Adamu, na atakuwa, milele na milele, isipokuwa atakubali kushawishiwa </w:t>
      </w:r>
      <w:proofErr xmlns:w="http://schemas.openxmlformats.org/wordprocessingml/2006/main" w:type="spellStart"/>
      <w:r xmlns:w="http://schemas.openxmlformats.org/wordprocessingml/2006/main">
        <w:t xml:space="preserve">na </w:t>
      </w:r>
      <w:proofErr xmlns:w="http://schemas.openxmlformats.org/wordprocessingml/2006/main" w:type="spellEnd"/>
      <w:r xmlns:w="http://schemas.openxmlformats.org/wordprocessingml/2006/main">
        <w:t xml:space="preserve">Roho Mtakatifu, na </w:t>
      </w:r>
      <w:proofErr xmlns:w="http://schemas.openxmlformats.org/wordprocessingml/2006/main" w:type="spellStart"/>
      <w:r xmlns:w="http://schemas.openxmlformats.org/wordprocessingml/2006/main">
        <w:t xml:space="preserve">kumvua </w:t>
      </w:r>
      <w:proofErr xmlns:w="http://schemas.openxmlformats.org/wordprocessingml/2006/main" w:type="spellEnd"/>
      <w:r xmlns:w="http://schemas.openxmlformats.org/wordprocessingml/2006/main">
        <w:t xml:space="preserve">utu wa asili na kuwa mtakatifu kupitia upatanisho wa Kristo Bwana, na kuwa kama mtoto, mtiifu, mpole, mnyenyekevu, mvumilivu, mwenye upendo mwingi, aliye tayari kutii yote ambayo Bwana </w:t>
      </w:r>
      <w:proofErr xmlns:w="http://schemas.openxmlformats.org/wordprocessingml/2006/main" w:type="spellStart"/>
      <w:r xmlns:w="http://schemas.openxmlformats.org/wordprocessingml/2006/main">
        <w:t xml:space="preserve">aona </w:t>
      </w:r>
      <w:proofErr xmlns:w="http://schemas.openxmlformats.org/wordprocessingml/2006/main" w:type="spellEnd"/>
      <w:r xmlns:w="http://schemas.openxmlformats.org/wordprocessingml/2006/main">
        <w:t xml:space="preserve">yafaa kumtwika, kama vile mtoto anavyojitiisha kwa baba yake.” ( Mosia 3:19 ).</w:t>
      </w:r>
    </w:p>
    <w:p w14:paraId="32F85C49" w14:textId="77777777" w:rsidR="00FC4229" w:rsidRDefault="00FC4229" w:rsidP="00FC4229">
      <w:r xmlns:w="http://schemas.openxmlformats.org/wordprocessingml/2006/main">
        <w:t xml:space="preserve">Wengi wetu tulitendewa vibaya na wazazi au walezi, kwa hiyo kuwa “kama mtoto” ni vigumu, labda hata kutisha.</w:t>
      </w:r>
    </w:p>
    <w:p w14:paraId="7CF930F6" w14:textId="77777777" w:rsidR="00FC4229" w:rsidRDefault="00FC4229" w:rsidP="00FC4229">
      <w:r xmlns:w="http://schemas.openxmlformats.org/wordprocessingml/2006/main">
        <w:t xml:space="preserve">Je, hii ndiyo kesi kwangu? Je, nina matatizo na mzazi ambayo hayajatatuliwa?</w:t>
      </w:r>
    </w:p>
    <w:p w14:paraId="7ED84267" w14:textId="77777777" w:rsidR="00FC4229" w:rsidRDefault="00FC4229" w:rsidP="00FC4229">
      <w:r xmlns:w="http://schemas.openxmlformats.org/wordprocessingml/2006/main">
        <w:t xml:space="preserve">Unda Dokezo</w:t>
      </w:r>
    </w:p>
    <w:p w14:paraId="49785F21" w14:textId="77777777" w:rsidR="00FC4229" w:rsidRDefault="00FC4229" w:rsidP="00FC4229">
      <w:r xmlns:w="http://schemas.openxmlformats.org/wordprocessingml/2006/main">
        <w:t xml:space="preserve">Ninaweza kufanya nini ili kutenganisha hisia zangu kuhusu wazazi wangu na hisia zangu kumhusu Mungu?</w:t>
      </w:r>
    </w:p>
    <w:p w14:paraId="29E65C9E" w14:textId="77777777" w:rsidR="00FC4229" w:rsidRDefault="00FC4229" w:rsidP="00FC4229">
      <w:r xmlns:w="http://schemas.openxmlformats.org/wordprocessingml/2006/main">
        <w:t xml:space="preserve">Unda Dokezo</w:t>
      </w:r>
    </w:p>
    <w:p w14:paraId="057BD4E5" w14:textId="77777777" w:rsidR="00FC4229" w:rsidRDefault="00FC4229" w:rsidP="00FC4229">
      <w:r xmlns:w="http://schemas.openxmlformats.org/wordprocessingml/2006/main">
        <w:t xml:space="preserve">Zungumza na Mungu</w:t>
      </w:r>
    </w:p>
    <w:p w14:paraId="7AA31135" w14:textId="77777777" w:rsidR="00FC4229" w:rsidRDefault="00FC4229" w:rsidP="00FC4229">
      <w:r xmlns:w="http://schemas.openxmlformats.org/wordprocessingml/2006/main">
        <w:t xml:space="preserve">“[Yesu] akapiga magoti, akaomba, akisema, Baba, ikiwa ni mapenzi yako, uniondolee kikombe hiki; </w:t>
      </w:r>
      <w:proofErr xmlns:w="http://schemas.openxmlformats.org/wordprocessingml/2006/main" w:type="gramStart"/>
      <w:r xmlns:w="http://schemas.openxmlformats.org/wordprocessingml/2006/main">
        <w:t xml:space="preserve">walakini </w:t>
      </w:r>
      <w:proofErr xmlns:w="http://schemas.openxmlformats.org/wordprocessingml/2006/main" w:type="gramEnd"/>
      <w:r xmlns:w="http://schemas.openxmlformats.org/wordprocessingml/2006/main">
        <w:t xml:space="preserve">si mapenzi yangu, bali yako yatendeke” (Luka 22:41–42).</w:t>
      </w:r>
    </w:p>
    <w:p w14:paraId="5CD80B0C" w14:textId="77777777" w:rsidR="00FC4229" w:rsidRDefault="00FC4229" w:rsidP="00FC4229">
      <w:r xmlns:w="http://schemas.openxmlformats.org/wordprocessingml/2006/main">
        <w:t xml:space="preserve">Katika sala hii, Mwokozi alionyesha nia Yake ya kujisalimisha kwa Baba wa Mbinguni. Alionyesha tamaa zake, lakini kisha akafanya mapenzi ya Baba yake kwa unyenyekevu. Ni baraka kuweza kumwambia Mungu hisia zetu.</w:t>
      </w:r>
    </w:p>
    <w:p w14:paraId="672CC1AB" w14:textId="77777777" w:rsidR="00FC4229" w:rsidRDefault="00FC4229" w:rsidP="00FC4229">
      <w:r xmlns:w="http://schemas.openxmlformats.org/wordprocessingml/2006/main">
        <w:t xml:space="preserve">Je, kujua kwamba Baba wa Mbinguni anaelewa hofu yangu, maumivu, au chochote ninachohisi kunanisaidia kusema kwa uaminifu, “Mapenzi yako yatimizwe”?</w:t>
      </w:r>
    </w:p>
    <w:p w14:paraId="3B0EB60E" w14:textId="77777777" w:rsidR="00FC4229" w:rsidRDefault="00FC4229" w:rsidP="00FC4229">
      <w:r xmlns:w="http://schemas.openxmlformats.org/wordprocessingml/2006/main">
        <w:t xml:space="preserve">Unda Dokezo</w:t>
      </w:r>
    </w:p>
    <w:p w14:paraId="3E6B175F" w14:textId="77777777" w:rsidR="00FC4229" w:rsidRDefault="00FC4229" w:rsidP="00FC4229">
      <w:r xmlns:w="http://schemas.openxmlformats.org/wordprocessingml/2006/main">
        <w:t xml:space="preserve">Unda Dokezo</w:t>
      </w:r>
    </w:p>
    <w:p w14:paraId="4383C28E"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29"/>
    <w:rsid w:val="00517BCF"/>
    <w:rsid w:val="006E3616"/>
    <w:rsid w:val="0076364D"/>
    <w:rsid w:val="009023D8"/>
    <w:rsid w:val="00BF3860"/>
    <w:rsid w:val="00D51076"/>
    <w:rsid w:val="00E54300"/>
    <w:rsid w:val="00FC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6B86"/>
  <w15:chartTrackingRefBased/>
  <w15:docId w15:val="{DD78543A-4C44-4BD2-A076-7178B6EB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003111">
      <w:bodyDiv w:val="1"/>
      <w:marLeft w:val="0"/>
      <w:marRight w:val="0"/>
      <w:marTop w:val="0"/>
      <w:marBottom w:val="0"/>
      <w:divBdr>
        <w:top w:val="none" w:sz="0" w:space="0" w:color="auto"/>
        <w:left w:val="none" w:sz="0" w:space="0" w:color="auto"/>
        <w:bottom w:val="none" w:sz="0" w:space="0" w:color="auto"/>
        <w:right w:val="none" w:sz="0" w:space="0" w:color="auto"/>
      </w:divBdr>
      <w:divsChild>
        <w:div w:id="1564289351">
          <w:marLeft w:val="0"/>
          <w:marRight w:val="0"/>
          <w:marTop w:val="0"/>
          <w:marBottom w:val="0"/>
          <w:divBdr>
            <w:top w:val="none" w:sz="0" w:space="0" w:color="auto"/>
            <w:left w:val="none" w:sz="0" w:space="0" w:color="auto"/>
            <w:bottom w:val="none" w:sz="0" w:space="0" w:color="auto"/>
            <w:right w:val="none" w:sz="0" w:space="0" w:color="auto"/>
          </w:divBdr>
          <w:divsChild>
            <w:div w:id="242953678">
              <w:marLeft w:val="0"/>
              <w:marRight w:val="0"/>
              <w:marTop w:val="0"/>
              <w:marBottom w:val="0"/>
              <w:divBdr>
                <w:top w:val="none" w:sz="0" w:space="0" w:color="auto"/>
                <w:left w:val="none" w:sz="0" w:space="0" w:color="auto"/>
                <w:bottom w:val="none" w:sz="0" w:space="0" w:color="auto"/>
                <w:right w:val="none" w:sz="0" w:space="0" w:color="auto"/>
              </w:divBdr>
              <w:divsChild>
                <w:div w:id="1813719157">
                  <w:marLeft w:val="240"/>
                  <w:marRight w:val="240"/>
                  <w:marTop w:val="0"/>
                  <w:marBottom w:val="0"/>
                  <w:divBdr>
                    <w:top w:val="none" w:sz="0" w:space="0" w:color="auto"/>
                    <w:left w:val="none" w:sz="0" w:space="0" w:color="auto"/>
                    <w:bottom w:val="none" w:sz="0" w:space="0" w:color="auto"/>
                    <w:right w:val="none" w:sz="0" w:space="0" w:color="auto"/>
                  </w:divBdr>
                  <w:divsChild>
                    <w:div w:id="758720874">
                      <w:marLeft w:val="0"/>
                      <w:marRight w:val="0"/>
                      <w:marTop w:val="0"/>
                      <w:marBottom w:val="0"/>
                      <w:divBdr>
                        <w:top w:val="none" w:sz="0" w:space="0" w:color="auto"/>
                        <w:left w:val="none" w:sz="0" w:space="0" w:color="auto"/>
                        <w:bottom w:val="none" w:sz="0" w:space="0" w:color="auto"/>
                        <w:right w:val="none" w:sz="0" w:space="0" w:color="auto"/>
                      </w:divBdr>
                    </w:div>
                  </w:divsChild>
                </w:div>
                <w:div w:id="1813865041">
                  <w:marLeft w:val="240"/>
                  <w:marRight w:val="240"/>
                  <w:marTop w:val="0"/>
                  <w:marBottom w:val="0"/>
                  <w:divBdr>
                    <w:top w:val="none" w:sz="0" w:space="0" w:color="auto"/>
                    <w:left w:val="none" w:sz="0" w:space="0" w:color="auto"/>
                    <w:bottom w:val="none" w:sz="0" w:space="0" w:color="auto"/>
                    <w:right w:val="none" w:sz="0" w:space="0" w:color="auto"/>
                  </w:divBdr>
                  <w:divsChild>
                    <w:div w:id="1469980930">
                      <w:marLeft w:val="0"/>
                      <w:marRight w:val="0"/>
                      <w:marTop w:val="0"/>
                      <w:marBottom w:val="0"/>
                      <w:divBdr>
                        <w:top w:val="none" w:sz="0" w:space="0" w:color="auto"/>
                        <w:left w:val="none" w:sz="0" w:space="0" w:color="auto"/>
                        <w:bottom w:val="none" w:sz="0" w:space="0" w:color="auto"/>
                        <w:right w:val="none" w:sz="0" w:space="0" w:color="auto"/>
                      </w:divBdr>
                      <w:divsChild>
                        <w:div w:id="13748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4467">
                  <w:marLeft w:val="0"/>
                  <w:marRight w:val="0"/>
                  <w:marTop w:val="0"/>
                  <w:marBottom w:val="0"/>
                  <w:divBdr>
                    <w:top w:val="none" w:sz="0" w:space="0" w:color="auto"/>
                    <w:left w:val="none" w:sz="0" w:space="0" w:color="auto"/>
                    <w:bottom w:val="none" w:sz="0" w:space="0" w:color="auto"/>
                    <w:right w:val="none" w:sz="0" w:space="0" w:color="auto"/>
                  </w:divBdr>
                  <w:divsChild>
                    <w:div w:id="1356811573">
                      <w:marLeft w:val="0"/>
                      <w:marRight w:val="0"/>
                      <w:marTop w:val="0"/>
                      <w:marBottom w:val="0"/>
                      <w:divBdr>
                        <w:top w:val="none" w:sz="0" w:space="0" w:color="auto"/>
                        <w:left w:val="none" w:sz="0" w:space="0" w:color="auto"/>
                        <w:bottom w:val="none" w:sz="0" w:space="0" w:color="auto"/>
                        <w:right w:val="none" w:sz="0" w:space="0" w:color="auto"/>
                      </w:divBdr>
                      <w:divsChild>
                        <w:div w:id="2113435215">
                          <w:marLeft w:val="0"/>
                          <w:marRight w:val="0"/>
                          <w:marTop w:val="0"/>
                          <w:marBottom w:val="0"/>
                          <w:divBdr>
                            <w:top w:val="none" w:sz="0" w:space="0" w:color="auto"/>
                            <w:left w:val="none" w:sz="0" w:space="0" w:color="auto"/>
                            <w:bottom w:val="none" w:sz="0" w:space="0" w:color="auto"/>
                            <w:right w:val="none" w:sz="0" w:space="0" w:color="auto"/>
                          </w:divBdr>
                        </w:div>
                        <w:div w:id="1963000425">
                          <w:marLeft w:val="0"/>
                          <w:marRight w:val="0"/>
                          <w:marTop w:val="0"/>
                          <w:marBottom w:val="0"/>
                          <w:divBdr>
                            <w:top w:val="none" w:sz="0" w:space="0" w:color="auto"/>
                            <w:left w:val="none" w:sz="0" w:space="0" w:color="auto"/>
                            <w:bottom w:val="none" w:sz="0" w:space="0" w:color="auto"/>
                            <w:right w:val="none" w:sz="0" w:space="0" w:color="auto"/>
                          </w:divBdr>
                        </w:div>
                        <w:div w:id="1977250279">
                          <w:marLeft w:val="0"/>
                          <w:marRight w:val="0"/>
                          <w:marTop w:val="0"/>
                          <w:marBottom w:val="0"/>
                          <w:divBdr>
                            <w:top w:val="none" w:sz="0" w:space="0" w:color="auto"/>
                            <w:left w:val="none" w:sz="0" w:space="0" w:color="auto"/>
                            <w:bottom w:val="none" w:sz="0" w:space="0" w:color="auto"/>
                            <w:right w:val="none" w:sz="0" w:space="0" w:color="auto"/>
                          </w:divBdr>
                        </w:div>
                        <w:div w:id="353698438">
                          <w:marLeft w:val="0"/>
                          <w:marRight w:val="0"/>
                          <w:marTop w:val="0"/>
                          <w:marBottom w:val="0"/>
                          <w:divBdr>
                            <w:top w:val="none" w:sz="0" w:space="0" w:color="auto"/>
                            <w:left w:val="none" w:sz="0" w:space="0" w:color="auto"/>
                            <w:bottom w:val="none" w:sz="0" w:space="0" w:color="auto"/>
                            <w:right w:val="none" w:sz="0" w:space="0" w:color="auto"/>
                          </w:divBdr>
                          <w:divsChild>
                            <w:div w:id="1438258475">
                              <w:marLeft w:val="0"/>
                              <w:marRight w:val="0"/>
                              <w:marTop w:val="100"/>
                              <w:marBottom w:val="0"/>
                              <w:divBdr>
                                <w:top w:val="none" w:sz="0" w:space="0" w:color="auto"/>
                                <w:left w:val="none" w:sz="0" w:space="0" w:color="auto"/>
                                <w:bottom w:val="none" w:sz="0" w:space="0" w:color="auto"/>
                                <w:right w:val="none" w:sz="0" w:space="0" w:color="auto"/>
                              </w:divBdr>
                            </w:div>
                          </w:divsChild>
                        </w:div>
                        <w:div w:id="568074335">
                          <w:marLeft w:val="0"/>
                          <w:marRight w:val="0"/>
                          <w:marTop w:val="0"/>
                          <w:marBottom w:val="0"/>
                          <w:divBdr>
                            <w:top w:val="none" w:sz="0" w:space="0" w:color="auto"/>
                            <w:left w:val="none" w:sz="0" w:space="0" w:color="auto"/>
                            <w:bottom w:val="none" w:sz="0" w:space="0" w:color="auto"/>
                            <w:right w:val="none" w:sz="0" w:space="0" w:color="auto"/>
                          </w:divBdr>
                          <w:divsChild>
                            <w:div w:id="1388214788">
                              <w:marLeft w:val="0"/>
                              <w:marRight w:val="0"/>
                              <w:marTop w:val="100"/>
                              <w:marBottom w:val="0"/>
                              <w:divBdr>
                                <w:top w:val="none" w:sz="0" w:space="0" w:color="auto"/>
                                <w:left w:val="none" w:sz="0" w:space="0" w:color="auto"/>
                                <w:bottom w:val="none" w:sz="0" w:space="0" w:color="auto"/>
                                <w:right w:val="none" w:sz="0" w:space="0" w:color="auto"/>
                              </w:divBdr>
                            </w:div>
                          </w:divsChild>
                        </w:div>
                        <w:div w:id="668559829">
                          <w:marLeft w:val="0"/>
                          <w:marRight w:val="0"/>
                          <w:marTop w:val="0"/>
                          <w:marBottom w:val="0"/>
                          <w:divBdr>
                            <w:top w:val="none" w:sz="0" w:space="0" w:color="auto"/>
                            <w:left w:val="none" w:sz="0" w:space="0" w:color="auto"/>
                            <w:bottom w:val="none" w:sz="0" w:space="0" w:color="auto"/>
                            <w:right w:val="none" w:sz="0" w:space="0" w:color="auto"/>
                          </w:divBdr>
                          <w:divsChild>
                            <w:div w:id="1993100077">
                              <w:marLeft w:val="0"/>
                              <w:marRight w:val="0"/>
                              <w:marTop w:val="100"/>
                              <w:marBottom w:val="0"/>
                              <w:divBdr>
                                <w:top w:val="none" w:sz="0" w:space="0" w:color="auto"/>
                                <w:left w:val="none" w:sz="0" w:space="0" w:color="auto"/>
                                <w:bottom w:val="none" w:sz="0" w:space="0" w:color="auto"/>
                                <w:right w:val="none" w:sz="0" w:space="0" w:color="auto"/>
                              </w:divBdr>
                            </w:div>
                          </w:divsChild>
                        </w:div>
                        <w:div w:id="259485360">
                          <w:marLeft w:val="0"/>
                          <w:marRight w:val="0"/>
                          <w:marTop w:val="0"/>
                          <w:marBottom w:val="0"/>
                          <w:divBdr>
                            <w:top w:val="none" w:sz="0" w:space="0" w:color="auto"/>
                            <w:left w:val="none" w:sz="0" w:space="0" w:color="auto"/>
                            <w:bottom w:val="none" w:sz="0" w:space="0" w:color="auto"/>
                            <w:right w:val="none" w:sz="0" w:space="0" w:color="auto"/>
                          </w:divBdr>
                          <w:divsChild>
                            <w:div w:id="670059022">
                              <w:marLeft w:val="0"/>
                              <w:marRight w:val="0"/>
                              <w:marTop w:val="100"/>
                              <w:marBottom w:val="0"/>
                              <w:divBdr>
                                <w:top w:val="none" w:sz="0" w:space="0" w:color="auto"/>
                                <w:left w:val="none" w:sz="0" w:space="0" w:color="auto"/>
                                <w:bottom w:val="none" w:sz="0" w:space="0" w:color="auto"/>
                                <w:right w:val="none" w:sz="0" w:space="0" w:color="auto"/>
                              </w:divBdr>
                            </w:div>
                          </w:divsChild>
                        </w:div>
                        <w:div w:id="1595823475">
                          <w:marLeft w:val="0"/>
                          <w:marRight w:val="0"/>
                          <w:marTop w:val="0"/>
                          <w:marBottom w:val="0"/>
                          <w:divBdr>
                            <w:top w:val="none" w:sz="0" w:space="0" w:color="auto"/>
                            <w:left w:val="none" w:sz="0" w:space="0" w:color="auto"/>
                            <w:bottom w:val="none" w:sz="0" w:space="0" w:color="auto"/>
                            <w:right w:val="none" w:sz="0" w:space="0" w:color="auto"/>
                          </w:divBdr>
                          <w:divsChild>
                            <w:div w:id="134033030">
                              <w:marLeft w:val="0"/>
                              <w:marRight w:val="0"/>
                              <w:marTop w:val="100"/>
                              <w:marBottom w:val="0"/>
                              <w:divBdr>
                                <w:top w:val="none" w:sz="0" w:space="0" w:color="auto"/>
                                <w:left w:val="none" w:sz="0" w:space="0" w:color="auto"/>
                                <w:bottom w:val="none" w:sz="0" w:space="0" w:color="auto"/>
                                <w:right w:val="none" w:sz="0" w:space="0" w:color="auto"/>
                              </w:divBdr>
                            </w:div>
                          </w:divsChild>
                        </w:div>
                        <w:div w:id="1785805559">
                          <w:marLeft w:val="0"/>
                          <w:marRight w:val="0"/>
                          <w:marTop w:val="0"/>
                          <w:marBottom w:val="0"/>
                          <w:divBdr>
                            <w:top w:val="none" w:sz="0" w:space="0" w:color="auto"/>
                            <w:left w:val="none" w:sz="0" w:space="0" w:color="auto"/>
                            <w:bottom w:val="none" w:sz="0" w:space="0" w:color="auto"/>
                            <w:right w:val="none" w:sz="0" w:space="0" w:color="auto"/>
                          </w:divBdr>
                          <w:divsChild>
                            <w:div w:id="1294367211">
                              <w:marLeft w:val="0"/>
                              <w:marRight w:val="0"/>
                              <w:marTop w:val="100"/>
                              <w:marBottom w:val="0"/>
                              <w:divBdr>
                                <w:top w:val="none" w:sz="0" w:space="0" w:color="auto"/>
                                <w:left w:val="none" w:sz="0" w:space="0" w:color="auto"/>
                                <w:bottom w:val="none" w:sz="0" w:space="0" w:color="auto"/>
                                <w:right w:val="none" w:sz="0" w:space="0" w:color="auto"/>
                              </w:divBdr>
                            </w:div>
                          </w:divsChild>
                        </w:div>
                        <w:div w:id="1598519811">
                          <w:marLeft w:val="0"/>
                          <w:marRight w:val="0"/>
                          <w:marTop w:val="0"/>
                          <w:marBottom w:val="0"/>
                          <w:divBdr>
                            <w:top w:val="none" w:sz="0" w:space="0" w:color="auto"/>
                            <w:left w:val="none" w:sz="0" w:space="0" w:color="auto"/>
                            <w:bottom w:val="none" w:sz="0" w:space="0" w:color="auto"/>
                            <w:right w:val="none" w:sz="0" w:space="0" w:color="auto"/>
                          </w:divBdr>
                          <w:divsChild>
                            <w:div w:id="709887429">
                              <w:marLeft w:val="0"/>
                              <w:marRight w:val="0"/>
                              <w:marTop w:val="100"/>
                              <w:marBottom w:val="0"/>
                              <w:divBdr>
                                <w:top w:val="none" w:sz="0" w:space="0" w:color="auto"/>
                                <w:left w:val="none" w:sz="0" w:space="0" w:color="auto"/>
                                <w:bottom w:val="none" w:sz="0" w:space="0" w:color="auto"/>
                                <w:right w:val="none" w:sz="0" w:space="0" w:color="auto"/>
                              </w:divBdr>
                            </w:div>
                          </w:divsChild>
                        </w:div>
                        <w:div w:id="178206198">
                          <w:marLeft w:val="0"/>
                          <w:marRight w:val="0"/>
                          <w:marTop w:val="0"/>
                          <w:marBottom w:val="0"/>
                          <w:divBdr>
                            <w:top w:val="none" w:sz="0" w:space="0" w:color="auto"/>
                            <w:left w:val="none" w:sz="0" w:space="0" w:color="auto"/>
                            <w:bottom w:val="none" w:sz="0" w:space="0" w:color="auto"/>
                            <w:right w:val="none" w:sz="0" w:space="0" w:color="auto"/>
                          </w:divBdr>
                          <w:divsChild>
                            <w:div w:id="1618635303">
                              <w:marLeft w:val="0"/>
                              <w:marRight w:val="0"/>
                              <w:marTop w:val="100"/>
                              <w:marBottom w:val="0"/>
                              <w:divBdr>
                                <w:top w:val="none" w:sz="0" w:space="0" w:color="auto"/>
                                <w:left w:val="none" w:sz="0" w:space="0" w:color="auto"/>
                                <w:bottom w:val="none" w:sz="0" w:space="0" w:color="auto"/>
                                <w:right w:val="none" w:sz="0" w:space="0" w:color="auto"/>
                              </w:divBdr>
                            </w:div>
                          </w:divsChild>
                        </w:div>
                        <w:div w:id="8591959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70894289">
          <w:marLeft w:val="0"/>
          <w:marRight w:val="0"/>
          <w:marTop w:val="0"/>
          <w:marBottom w:val="0"/>
          <w:divBdr>
            <w:top w:val="none" w:sz="0" w:space="0" w:color="auto"/>
            <w:left w:val="none" w:sz="0" w:space="0" w:color="auto"/>
            <w:bottom w:val="none" w:sz="0" w:space="0" w:color="auto"/>
            <w:right w:val="none" w:sz="0" w:space="0" w:color="auto"/>
          </w:divBdr>
          <w:divsChild>
            <w:div w:id="1087385528">
              <w:marLeft w:val="0"/>
              <w:marRight w:val="0"/>
              <w:marTop w:val="0"/>
              <w:marBottom w:val="0"/>
              <w:divBdr>
                <w:top w:val="none" w:sz="0" w:space="0" w:color="auto"/>
                <w:left w:val="none" w:sz="0" w:space="0" w:color="auto"/>
                <w:bottom w:val="none" w:sz="0" w:space="0" w:color="auto"/>
                <w:right w:val="none" w:sz="0" w:space="0" w:color="auto"/>
              </w:divBdr>
              <w:divsChild>
                <w:div w:id="792598615">
                  <w:marLeft w:val="0"/>
                  <w:marRight w:val="0"/>
                  <w:marTop w:val="0"/>
                  <w:marBottom w:val="0"/>
                  <w:divBdr>
                    <w:top w:val="none" w:sz="0" w:space="0" w:color="auto"/>
                    <w:left w:val="none" w:sz="0" w:space="0" w:color="auto"/>
                    <w:bottom w:val="none" w:sz="0" w:space="0" w:color="auto"/>
                    <w:right w:val="none" w:sz="0" w:space="0" w:color="auto"/>
                  </w:divBdr>
                  <w:divsChild>
                    <w:div w:id="1007517">
                      <w:marLeft w:val="0"/>
                      <w:marRight w:val="0"/>
                      <w:marTop w:val="0"/>
                      <w:marBottom w:val="0"/>
                      <w:divBdr>
                        <w:top w:val="none" w:sz="0" w:space="0" w:color="auto"/>
                        <w:left w:val="none" w:sz="0" w:space="0" w:color="auto"/>
                        <w:bottom w:val="none" w:sz="0" w:space="0" w:color="auto"/>
                        <w:right w:val="none" w:sz="0" w:space="0" w:color="auto"/>
                      </w:divBdr>
                      <w:divsChild>
                        <w:div w:id="352070518">
                          <w:marLeft w:val="0"/>
                          <w:marRight w:val="0"/>
                          <w:marTop w:val="0"/>
                          <w:marBottom w:val="0"/>
                          <w:divBdr>
                            <w:top w:val="none" w:sz="0" w:space="0" w:color="auto"/>
                            <w:left w:val="none" w:sz="0" w:space="0" w:color="auto"/>
                            <w:bottom w:val="none" w:sz="0" w:space="0" w:color="auto"/>
                            <w:right w:val="none" w:sz="0" w:space="0" w:color="auto"/>
                          </w:divBdr>
                        </w:div>
                        <w:div w:id="112596229">
                          <w:marLeft w:val="0"/>
                          <w:marRight w:val="0"/>
                          <w:marTop w:val="0"/>
                          <w:marBottom w:val="0"/>
                          <w:divBdr>
                            <w:top w:val="none" w:sz="0" w:space="0" w:color="auto"/>
                            <w:left w:val="none" w:sz="0" w:space="0" w:color="auto"/>
                            <w:bottom w:val="none" w:sz="0" w:space="0" w:color="auto"/>
                            <w:right w:val="none" w:sz="0" w:space="0" w:color="auto"/>
                          </w:divBdr>
                          <w:divsChild>
                            <w:div w:id="912542179">
                              <w:marLeft w:val="0"/>
                              <w:marRight w:val="0"/>
                              <w:marTop w:val="0"/>
                              <w:marBottom w:val="0"/>
                              <w:divBdr>
                                <w:top w:val="none" w:sz="0" w:space="0" w:color="auto"/>
                                <w:left w:val="none" w:sz="0" w:space="0" w:color="auto"/>
                                <w:bottom w:val="none" w:sz="0" w:space="0" w:color="auto"/>
                                <w:right w:val="none" w:sz="0" w:space="0" w:color="auto"/>
                              </w:divBdr>
                              <w:divsChild>
                                <w:div w:id="1776441618">
                                  <w:marLeft w:val="0"/>
                                  <w:marRight w:val="0"/>
                                  <w:marTop w:val="0"/>
                                  <w:marBottom w:val="0"/>
                                  <w:divBdr>
                                    <w:top w:val="none" w:sz="0" w:space="0" w:color="auto"/>
                                    <w:left w:val="none" w:sz="0" w:space="0" w:color="auto"/>
                                    <w:bottom w:val="none" w:sz="0" w:space="0" w:color="auto"/>
                                    <w:right w:val="none" w:sz="0" w:space="0" w:color="auto"/>
                                  </w:divBdr>
                                </w:div>
                              </w:divsChild>
                            </w:div>
                            <w:div w:id="1234782623">
                              <w:marLeft w:val="0"/>
                              <w:marRight w:val="0"/>
                              <w:marTop w:val="0"/>
                              <w:marBottom w:val="0"/>
                              <w:divBdr>
                                <w:top w:val="none" w:sz="0" w:space="0" w:color="auto"/>
                                <w:left w:val="none" w:sz="0" w:space="0" w:color="auto"/>
                                <w:bottom w:val="none" w:sz="0" w:space="0" w:color="auto"/>
                                <w:right w:val="none" w:sz="0" w:space="0" w:color="auto"/>
                              </w:divBdr>
                              <w:divsChild>
                                <w:div w:id="1713534571">
                                  <w:marLeft w:val="0"/>
                                  <w:marRight w:val="0"/>
                                  <w:marTop w:val="0"/>
                                  <w:marBottom w:val="0"/>
                                  <w:divBdr>
                                    <w:top w:val="none" w:sz="0" w:space="0" w:color="auto"/>
                                    <w:left w:val="none" w:sz="0" w:space="0" w:color="auto"/>
                                    <w:bottom w:val="none" w:sz="0" w:space="0" w:color="auto"/>
                                    <w:right w:val="none" w:sz="0" w:space="0" w:color="auto"/>
                                  </w:divBdr>
                                  <w:divsChild>
                                    <w:div w:id="770273414">
                                      <w:marLeft w:val="0"/>
                                      <w:marRight w:val="0"/>
                                      <w:marTop w:val="0"/>
                                      <w:marBottom w:val="0"/>
                                      <w:divBdr>
                                        <w:top w:val="none" w:sz="0" w:space="0" w:color="auto"/>
                                        <w:left w:val="none" w:sz="0" w:space="0" w:color="auto"/>
                                        <w:bottom w:val="none" w:sz="0" w:space="0" w:color="auto"/>
                                        <w:right w:val="none" w:sz="0" w:space="0" w:color="auto"/>
                                      </w:divBdr>
                                    </w:div>
                                  </w:divsChild>
                                </w:div>
                                <w:div w:id="1443912462">
                                  <w:marLeft w:val="0"/>
                                  <w:marRight w:val="0"/>
                                  <w:marTop w:val="0"/>
                                  <w:marBottom w:val="0"/>
                                  <w:divBdr>
                                    <w:top w:val="none" w:sz="0" w:space="0" w:color="auto"/>
                                    <w:left w:val="none" w:sz="0" w:space="0" w:color="auto"/>
                                    <w:bottom w:val="none" w:sz="0" w:space="0" w:color="auto"/>
                                    <w:right w:val="none" w:sz="0" w:space="0" w:color="auto"/>
                                  </w:divBdr>
                                  <w:divsChild>
                                    <w:div w:id="990719042">
                                      <w:marLeft w:val="0"/>
                                      <w:marRight w:val="0"/>
                                      <w:marTop w:val="120"/>
                                      <w:marBottom w:val="360"/>
                                      <w:divBdr>
                                        <w:top w:val="none" w:sz="0" w:space="0" w:color="auto"/>
                                        <w:left w:val="none" w:sz="0" w:space="0" w:color="auto"/>
                                        <w:bottom w:val="none" w:sz="0" w:space="0" w:color="auto"/>
                                        <w:right w:val="none" w:sz="0" w:space="0" w:color="auto"/>
                                      </w:divBdr>
                                      <w:divsChild>
                                        <w:div w:id="93323836">
                                          <w:marLeft w:val="0"/>
                                          <w:marRight w:val="0"/>
                                          <w:marTop w:val="0"/>
                                          <w:marBottom w:val="0"/>
                                          <w:divBdr>
                                            <w:top w:val="none" w:sz="0" w:space="0" w:color="auto"/>
                                            <w:left w:val="none" w:sz="0" w:space="0" w:color="auto"/>
                                            <w:bottom w:val="none" w:sz="0" w:space="0" w:color="auto"/>
                                            <w:right w:val="none" w:sz="0" w:space="0" w:color="auto"/>
                                          </w:divBdr>
                                          <w:divsChild>
                                            <w:div w:id="3198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2024-08-20T13:46:00Z</dcterms:created>
  <dcterms:modified xsi:type="dcterms:W3CDTF">2024-08-20T13:47:00Z</dcterms:modified>
</cp:coreProperties>
</file>